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${</w:t>
      </w:r>
      <w:proofErr w:type="spellStart"/>
      <w:r w:rsidR="00817ADC">
        <w:rPr>
          <w:rFonts w:asciiTheme="minorHAnsi" w:hAnsiTheme="minorHAnsi" w:cstheme="minorHAnsi"/>
          <w:b/>
        </w:rPr>
        <w:t>nume</w:t>
      </w:r>
      <w:proofErr w:type="spellEnd"/>
      <w:r w:rsidR="00817ADC">
        <w:rPr>
          <w:rFonts w:asciiTheme="minorHAnsi" w:hAnsiTheme="minorHAnsi" w:cstheme="minorHAnsi"/>
          <w:b/>
        </w:rPr>
        <w:t>}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${cui}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${data}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${</w:t>
      </w:r>
      <w:proofErr w:type="spellStart"/>
      <w:r w:rsidR="00817ADC">
        <w:rPr>
          <w:rFonts w:asciiTheme="minorHAnsi" w:hAnsiTheme="minorHAnsi" w:cstheme="minorHAnsi"/>
        </w:rPr>
        <w:t>nr_contract</w:t>
      </w:r>
      <w:proofErr w:type="spellEnd"/>
      <w:r w:rsidR="00817ADC">
        <w:rPr>
          <w:rFonts w:asciiTheme="minorHAnsi" w:hAnsiTheme="minorHAnsi" w:cstheme="minorHAnsi"/>
        </w:rPr>
        <w:t>}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${</w:t>
      </w:r>
      <w:proofErr w:type="spellStart"/>
      <w:r w:rsidR="00817ADC">
        <w:rPr>
          <w:rFonts w:asciiTheme="minorHAnsi" w:hAnsiTheme="minorHAnsi" w:cstheme="minorHAnsi"/>
        </w:rPr>
        <w:t>data_contract</w:t>
      </w:r>
      <w:proofErr w:type="spellEnd"/>
      <w:r w:rsidR="00817ADC">
        <w:rPr>
          <w:rFonts w:asciiTheme="minorHAnsi" w:hAnsiTheme="minorHAnsi" w:cstheme="minorHAnsi"/>
        </w:rPr>
        <w:t>}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${</w:t>
      </w:r>
      <w:proofErr w:type="spellStart"/>
      <w:r w:rsidR="00817ADC">
        <w:rPr>
          <w:rFonts w:asciiTheme="minorHAnsi" w:hAnsiTheme="minorHAnsi" w:cstheme="minorHAnsi"/>
        </w:rPr>
        <w:t>nume</w:t>
      </w:r>
      <w:proofErr w:type="spellEnd"/>
      <w:r w:rsidR="00817ADC">
        <w:rPr>
          <w:rFonts w:asciiTheme="minorHAnsi" w:hAnsiTheme="minorHAnsi" w:cstheme="minorHAnsi"/>
        </w:rPr>
        <w:t>}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9AA157E" w14:textId="77777777" w:rsidR="00817ADC" w:rsidRDefault="00817ADC" w:rsidP="00817ADC">
      <w:pPr>
        <w:jc w:val="center"/>
      </w:pPr>
      <w:bookmarkStart w:id="0" w:name="_GoBack"/>
      <w:bookmarkEnd w:id="0"/>
      <w:r>
        <w:t>${</w:t>
      </w:r>
      <w:proofErr w:type="spellStart"/>
      <w:r>
        <w:t>tableRestante</w:t>
      </w:r>
      <w:proofErr w:type="spellEnd"/>
      <w:r>
        <w:t>}</w:t>
      </w:r>
    </w:p>
    <w:p w14:paraId="3222D0A6" w14:textId="4657A8C4" w:rsidR="00851D74" w:rsidRDefault="00851D74" w:rsidP="00851D74">
      <w:pPr>
        <w:jc w:val="center"/>
      </w:pPr>
      <w:bookmarkStart w:id="1" w:name="_30j0zll" w:colFirst="0" w:colLast="0"/>
      <w:bookmarkEnd w:id="1"/>
      <w:r>
        <w:t>${</w:t>
      </w:r>
      <w:proofErr w:type="spellStart"/>
      <w:r>
        <w:t>table</w:t>
      </w:r>
      <w:r>
        <w:t>Viitoare</w:t>
      </w:r>
      <w:proofErr w:type="spellEnd"/>
      <w:r>
        <w:t>}</w:t>
      </w:r>
    </w:p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